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23AE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44FA2">
              <w:rPr>
                <w:color w:val="000000"/>
                <w:sz w:val="28"/>
                <w:szCs w:val="28"/>
                <w:lang w:val="uk-UA"/>
              </w:rPr>
              <w:t>1677/1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2FA4">
        <w:rPr>
          <w:b/>
          <w:color w:val="000000"/>
          <w:sz w:val="28"/>
          <w:szCs w:val="28"/>
          <w:lang w:val="uk-UA"/>
        </w:rPr>
        <w:t>Сурженко</w:t>
      </w:r>
      <w:proofErr w:type="spellEnd"/>
      <w:r w:rsidR="002C2FA4">
        <w:rPr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A6328">
        <w:rPr>
          <w:color w:val="000000"/>
          <w:sz w:val="28"/>
          <w:szCs w:val="28"/>
          <w:lang w:val="uk-UA"/>
        </w:rPr>
        <w:t>Сурженко</w:t>
      </w:r>
      <w:proofErr w:type="spellEnd"/>
      <w:r w:rsidR="000A6328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8019BB">
        <w:rPr>
          <w:color w:val="000000"/>
          <w:sz w:val="28"/>
          <w:szCs w:val="28"/>
          <w:lang w:val="uk-UA"/>
        </w:rPr>
        <w:t>ФОП Гончарук О.Д.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019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019BB">
        <w:rPr>
          <w:color w:val="000000"/>
          <w:sz w:val="28"/>
          <w:szCs w:val="28"/>
          <w:lang w:val="uk-UA"/>
        </w:rPr>
        <w:t>0,1152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8019BB">
        <w:rPr>
          <w:color w:val="000000"/>
          <w:sz w:val="28"/>
          <w:szCs w:val="28"/>
          <w:lang w:val="uk-UA"/>
        </w:rPr>
        <w:t xml:space="preserve"> в межах с. Широка Гребля, вул. Українська 116г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019BB">
        <w:rPr>
          <w:color w:val="000000"/>
          <w:sz w:val="28"/>
          <w:szCs w:val="28"/>
          <w:lang w:val="uk-UA"/>
        </w:rPr>
        <w:t>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8019BB">
        <w:rPr>
          <w:color w:val="000000"/>
          <w:sz w:val="28"/>
          <w:szCs w:val="28"/>
          <w:lang w:val="uk-UA"/>
        </w:rPr>
        <w:t>0,1152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8019BB">
        <w:rPr>
          <w:color w:val="000000"/>
          <w:sz w:val="28"/>
          <w:szCs w:val="28"/>
          <w:lang w:val="uk-UA"/>
        </w:rPr>
        <w:t>в межах с. Широка Гребля, вул. Українська 116г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019BB">
        <w:rPr>
          <w:color w:val="000000"/>
          <w:sz w:val="28"/>
          <w:szCs w:val="28"/>
          <w:lang w:val="uk-UA"/>
        </w:rPr>
        <w:t xml:space="preserve"> 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</w:t>
      </w:r>
      <w:r w:rsidR="008702A5">
        <w:rPr>
          <w:color w:val="000000"/>
          <w:sz w:val="28"/>
          <w:szCs w:val="28"/>
          <w:lang w:val="uk-UA"/>
        </w:rPr>
        <w:t>гієм Миколайовичем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019BB">
        <w:rPr>
          <w:sz w:val="28"/>
          <w:szCs w:val="28"/>
          <w:lang w:val="uk-UA"/>
        </w:rPr>
        <w:t>площею 0,1152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8019BB">
        <w:rPr>
          <w:color w:val="000000"/>
          <w:sz w:val="28"/>
          <w:szCs w:val="28"/>
          <w:lang w:val="uk-UA"/>
        </w:rPr>
        <w:t>05206882</w:t>
      </w:r>
      <w:r w:rsidR="00AD60CE">
        <w:rPr>
          <w:color w:val="000000"/>
          <w:sz w:val="28"/>
          <w:szCs w:val="28"/>
          <w:lang w:val="uk-UA"/>
        </w:rPr>
        <w:t>00:0</w:t>
      </w:r>
      <w:r w:rsidR="008019BB">
        <w:rPr>
          <w:color w:val="000000"/>
          <w:sz w:val="28"/>
          <w:szCs w:val="28"/>
          <w:lang w:val="uk-UA"/>
        </w:rPr>
        <w:t>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8019BB">
        <w:rPr>
          <w:sz w:val="28"/>
          <w:szCs w:val="28"/>
          <w:lang w:val="uk-UA"/>
        </w:rPr>
        <w:t>1 557,29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702A5">
        <w:rPr>
          <w:sz w:val="28"/>
          <w:szCs w:val="28"/>
          <w:lang w:val="uk-UA"/>
        </w:rPr>
        <w:t>186,87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02A5">
        <w:rPr>
          <w:color w:val="000000"/>
          <w:sz w:val="28"/>
          <w:szCs w:val="28"/>
          <w:lang w:val="uk-UA"/>
        </w:rPr>
        <w:t>Сурженко</w:t>
      </w:r>
      <w:proofErr w:type="spellEnd"/>
      <w:r w:rsidR="008702A5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4FA2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207</cp:revision>
  <cp:lastPrinted>2024-07-12T09:30:00Z</cp:lastPrinted>
  <dcterms:created xsi:type="dcterms:W3CDTF">2019-11-12T10:23:00Z</dcterms:created>
  <dcterms:modified xsi:type="dcterms:W3CDTF">2024-07-12T09:30:00Z</dcterms:modified>
</cp:coreProperties>
</file>